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C840" w14:textId="77777777" w:rsidR="0099069D" w:rsidRDefault="0099069D" w:rsidP="0099069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70D6FA1" w14:textId="77777777" w:rsidR="0099069D" w:rsidRPr="003F5DA3" w:rsidRDefault="0099069D" w:rsidP="0099069D">
      <w:pPr>
        <w:tabs>
          <w:tab w:val="left" w:pos="0"/>
          <w:tab w:val="left" w:pos="900"/>
        </w:tabs>
        <w:spacing w:after="0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</w:t>
      </w:r>
      <w:r w:rsidRPr="003F5DA3">
        <w:rPr>
          <w:lang w:val="lt-LT"/>
        </w:rPr>
        <w:t>PATVIRTINTA</w:t>
      </w:r>
    </w:p>
    <w:p w14:paraId="49803F64" w14:textId="77777777" w:rsidR="0099069D" w:rsidRPr="003F5DA3" w:rsidRDefault="0099069D" w:rsidP="0099069D">
      <w:pPr>
        <w:tabs>
          <w:tab w:val="left" w:pos="0"/>
          <w:tab w:val="left" w:pos="900"/>
        </w:tabs>
        <w:spacing w:after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Klaipėdos rajono savivaldybės BĮ Sporto centro</w:t>
      </w:r>
      <w:r w:rsidRPr="003F5DA3">
        <w:rPr>
          <w:lang w:val="lt-LT"/>
        </w:rPr>
        <w:t xml:space="preserve"> </w:t>
      </w:r>
    </w:p>
    <w:p w14:paraId="580CB93E" w14:textId="77777777" w:rsidR="0099069D" w:rsidRPr="009E4D17" w:rsidRDefault="0099069D" w:rsidP="0099069D">
      <w:pPr>
        <w:tabs>
          <w:tab w:val="left" w:pos="0"/>
          <w:tab w:val="left" w:pos="900"/>
          <w:tab w:val="left" w:pos="1134"/>
        </w:tabs>
        <w:spacing w:after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</w:t>
      </w:r>
      <w:r w:rsidRPr="003F5DA3">
        <w:rPr>
          <w:lang w:val="lt-LT"/>
        </w:rPr>
        <w:t xml:space="preserve">direktoriaus </w:t>
      </w:r>
      <w:r>
        <w:rPr>
          <w:lang w:val="lt-LT"/>
        </w:rPr>
        <w:t>2025</w:t>
      </w:r>
      <w:r w:rsidRPr="009E4D17">
        <w:rPr>
          <w:lang w:val="lt-LT"/>
        </w:rPr>
        <w:t xml:space="preserve"> m. </w:t>
      </w:r>
      <w:r>
        <w:rPr>
          <w:lang w:val="lt-LT"/>
        </w:rPr>
        <w:t>gruodžio 15</w:t>
      </w:r>
      <w:r w:rsidRPr="009E4D17">
        <w:rPr>
          <w:lang w:val="lt-LT"/>
        </w:rPr>
        <w:t xml:space="preserve"> d.</w:t>
      </w:r>
    </w:p>
    <w:p w14:paraId="7B2B5829" w14:textId="7B3BA933" w:rsidR="0099069D" w:rsidRDefault="0099069D" w:rsidP="0099069D">
      <w:pPr>
        <w:tabs>
          <w:tab w:val="left" w:pos="0"/>
          <w:tab w:val="left" w:pos="900"/>
        </w:tabs>
        <w:spacing w:after="0"/>
        <w:jc w:val="both"/>
        <w:rPr>
          <w:lang w:val="lt-LT"/>
        </w:rPr>
      </w:pPr>
      <w:r w:rsidRPr="009E4D17">
        <w:rPr>
          <w:lang w:val="lt-LT"/>
        </w:rPr>
        <w:tab/>
      </w:r>
      <w:r w:rsidRPr="009E4D17">
        <w:rPr>
          <w:lang w:val="lt-LT"/>
        </w:rPr>
        <w:tab/>
      </w:r>
      <w:r w:rsidRPr="009E4D17">
        <w:rPr>
          <w:lang w:val="lt-LT"/>
        </w:rPr>
        <w:tab/>
      </w:r>
      <w:r w:rsidRPr="009E4D17">
        <w:rPr>
          <w:lang w:val="lt-LT"/>
        </w:rPr>
        <w:tab/>
      </w:r>
      <w:r w:rsidRPr="009E4D17">
        <w:rPr>
          <w:lang w:val="lt-LT"/>
        </w:rPr>
        <w:tab/>
      </w:r>
      <w:r w:rsidRPr="009E4D17">
        <w:rPr>
          <w:lang w:val="lt-LT"/>
        </w:rPr>
        <w:tab/>
      </w:r>
      <w:r>
        <w:rPr>
          <w:lang w:val="lt-LT"/>
        </w:rPr>
        <w:t xml:space="preserve">         </w:t>
      </w:r>
      <w:r w:rsidRPr="009E4D17">
        <w:rPr>
          <w:lang w:val="lt-LT"/>
        </w:rPr>
        <w:t xml:space="preserve">įsakymu Nr. </w:t>
      </w:r>
      <w:r w:rsidR="00BE62F0">
        <w:rPr>
          <w:lang w:val="lt-LT"/>
        </w:rPr>
        <w:t>ĮV</w:t>
      </w:r>
      <w:r>
        <w:rPr>
          <w:lang w:val="lt-LT"/>
        </w:rPr>
        <w:t>–</w:t>
      </w:r>
      <w:r w:rsidR="00BE62F0">
        <w:rPr>
          <w:lang w:val="lt-LT"/>
        </w:rPr>
        <w:t>202</w:t>
      </w:r>
    </w:p>
    <w:p w14:paraId="3F38D8D6" w14:textId="77777777" w:rsidR="007E781D" w:rsidRDefault="007E781D" w:rsidP="0099069D">
      <w:pPr>
        <w:tabs>
          <w:tab w:val="left" w:pos="0"/>
          <w:tab w:val="left" w:pos="900"/>
        </w:tabs>
        <w:spacing w:after="0"/>
        <w:jc w:val="both"/>
        <w:rPr>
          <w:lang w:val="lt-LT"/>
        </w:rPr>
      </w:pPr>
    </w:p>
    <w:p w14:paraId="4098C5C6" w14:textId="77777777" w:rsidR="0099069D" w:rsidRDefault="0099069D" w:rsidP="0099069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63FCDF10" w14:textId="432F4896" w:rsidR="00073176" w:rsidRDefault="007672CB" w:rsidP="002C3F9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95A">
        <w:rPr>
          <w:rFonts w:ascii="Times New Roman" w:hAnsi="Times New Roman" w:cs="Times New Roman"/>
          <w:b/>
          <w:sz w:val="26"/>
          <w:szCs w:val="26"/>
        </w:rPr>
        <w:t xml:space="preserve">KLAIPĖDOS RAJONO SAVIVALDYBĖS </w:t>
      </w:r>
      <w:r w:rsidR="00331532">
        <w:rPr>
          <w:rFonts w:ascii="Times New Roman" w:hAnsi="Times New Roman" w:cs="Times New Roman"/>
          <w:b/>
          <w:sz w:val="26"/>
          <w:szCs w:val="26"/>
        </w:rPr>
        <w:t xml:space="preserve">BIUDŽETINĖS ĮSTAIGOS </w:t>
      </w:r>
      <w:r w:rsidRPr="0022395A">
        <w:rPr>
          <w:rFonts w:ascii="Times New Roman" w:hAnsi="Times New Roman" w:cs="Times New Roman"/>
          <w:b/>
          <w:sz w:val="26"/>
          <w:szCs w:val="26"/>
        </w:rPr>
        <w:t>SPORTO CENTRO NEFORMALIOJO UGDYMO MOKESČIO MOKĖJIMO TVARKOS APRAŠAS</w:t>
      </w:r>
    </w:p>
    <w:p w14:paraId="2FAB5868" w14:textId="77777777" w:rsidR="0099069D" w:rsidRPr="002C3F9B" w:rsidRDefault="0099069D" w:rsidP="002C3F9B">
      <w:pPr>
        <w:spacing w:after="0" w:line="360" w:lineRule="auto"/>
      </w:pPr>
    </w:p>
    <w:p w14:paraId="7A80E3E9" w14:textId="3DB46106" w:rsidR="00AE52CF" w:rsidRDefault="007672CB" w:rsidP="00AE52CF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C4112">
        <w:rPr>
          <w:rFonts w:ascii="Times New Roman" w:hAnsi="Times New Roman" w:cs="Times New Roman"/>
          <w:color w:val="auto"/>
          <w:sz w:val="24"/>
          <w:szCs w:val="24"/>
        </w:rPr>
        <w:t>I SKYRIUS</w:t>
      </w:r>
      <w:r w:rsidRPr="003C4112">
        <w:rPr>
          <w:rFonts w:ascii="Times New Roman" w:hAnsi="Times New Roman" w:cs="Times New Roman"/>
          <w:color w:val="auto"/>
          <w:sz w:val="24"/>
          <w:szCs w:val="24"/>
        </w:rPr>
        <w:br/>
        <w:t>BENDROSIOS NUOSTATOS</w:t>
      </w:r>
    </w:p>
    <w:p w14:paraId="774DB489" w14:textId="77777777" w:rsidR="00AE52CF" w:rsidRPr="00AE52CF" w:rsidRDefault="00AE52CF" w:rsidP="00AE52CF">
      <w:pPr>
        <w:rPr>
          <w:sz w:val="4"/>
          <w:szCs w:val="4"/>
        </w:rPr>
      </w:pPr>
    </w:p>
    <w:p w14:paraId="21306161" w14:textId="54DB5D16" w:rsidR="00073176" w:rsidRPr="003B5377" w:rsidRDefault="002C3F9B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Klaipėdos rajono savivaldybės </w:t>
      </w:r>
      <w:r w:rsidR="00331532">
        <w:rPr>
          <w:rFonts w:ascii="Times New Roman" w:hAnsi="Times New Roman" w:cs="Times New Roman"/>
          <w:sz w:val="24"/>
          <w:szCs w:val="24"/>
          <w:lang w:val="lt-LT"/>
        </w:rPr>
        <w:t xml:space="preserve">biudžetinės įstaigos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Sporto cen</w:t>
      </w:r>
      <w:r w:rsidR="007864A0" w:rsidRPr="003B537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ro </w:t>
      </w:r>
      <w:r w:rsidR="00212EE3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(toliau – Sporto centras)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neformaliojo ugdymo mokes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>č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io mokėjimo tvarkos a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prašas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(toliau – Aprašas)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reglamentuoja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Sporto centro neformaliojo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ugdymo mokesčio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D575DC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Ugdymo m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okestis)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mokėjimo, mažinimo, atleidimo, grąžinimo ir panaudojimo tvarką bei atsakomybę.</w:t>
      </w:r>
    </w:p>
    <w:p w14:paraId="58148062" w14:textId="083E123D" w:rsidR="00073176" w:rsidRPr="003B5377" w:rsidRDefault="00D575DC" w:rsidP="003C4112">
      <w:pPr>
        <w:pStyle w:val="ListNumber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Ugdymo m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okesčio dydžius nustato Klaipėdos rajono savivaldybės taryba.</w:t>
      </w:r>
    </w:p>
    <w:p w14:paraId="5C9ACC5E" w14:textId="7B13EDC4" w:rsidR="00AE52CF" w:rsidRDefault="007672CB" w:rsidP="00AE52CF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II SKYRIUS</w:t>
      </w:r>
      <w:r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  <w:t>UGDYMO MOKESČIO MOKĖJIMO TVARKA</w:t>
      </w:r>
    </w:p>
    <w:p w14:paraId="03D00F16" w14:textId="77777777" w:rsidR="00AE52CF" w:rsidRPr="00AE52CF" w:rsidRDefault="00AE52CF" w:rsidP="00AE52CF">
      <w:pPr>
        <w:rPr>
          <w:sz w:val="4"/>
          <w:szCs w:val="4"/>
          <w:lang w:val="lt-LT"/>
        </w:rPr>
      </w:pPr>
    </w:p>
    <w:p w14:paraId="0CB1D921" w14:textId="77777777" w:rsidR="00D72191" w:rsidRPr="003B5377" w:rsidRDefault="00D72191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Ugdymo mokestis taikomas nuo ugdymo sutarties pasirašymo dienos ir mokamas </w:t>
      </w:r>
      <w:r w:rsidRPr="003B5377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už visą kalendorinį mėnesį</w:t>
      </w:r>
      <w:r w:rsidRPr="003B5377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neatsižvelgiant į sutarties pasirašymo datą.</w:t>
      </w:r>
    </w:p>
    <w:p w14:paraId="4E4F2DF1" w14:textId="798BF82D" w:rsidR="00073176" w:rsidRPr="003B5377" w:rsidRDefault="00131950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Ugdymo m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okestis taikomas 10 mėnesių per metus (rugsėjis–birželis)</w:t>
      </w:r>
      <w:r w:rsidR="00277AAB" w:rsidRPr="003B5377">
        <w:rPr>
          <w:rFonts w:ascii="Times New Roman" w:hAnsi="Times New Roman" w:cs="Times New Roman"/>
          <w:sz w:val="24"/>
          <w:szCs w:val="24"/>
          <w:lang w:val="lt-LT"/>
        </w:rPr>
        <w:t>, kuris gali būti sumokamas iš anksto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820C093" w14:textId="52636966" w:rsidR="00073176" w:rsidRPr="003B5377" w:rsidRDefault="00C16799" w:rsidP="003C4112">
      <w:pPr>
        <w:pStyle w:val="ListNumber"/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Ugdymo mokestis mokamas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už einamąjį mėnesį</w:t>
      </w:r>
      <w:r w:rsidR="00D72191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neatsižvelgiant į treniruočių lankymą</w:t>
      </w:r>
      <w:r w:rsidR="00DD1C2D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pagal mokėjim</w:t>
      </w:r>
      <w:r w:rsidR="003B5377">
        <w:rPr>
          <w:rFonts w:ascii="Times New Roman" w:hAnsi="Times New Roman" w:cs="Times New Roman"/>
          <w:sz w:val="24"/>
          <w:szCs w:val="24"/>
          <w:lang w:val="lt-LT"/>
        </w:rPr>
        <w:t>o kvite</w:t>
      </w:r>
      <w:r w:rsidR="00DD1C2D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nurodytą informaciją;</w:t>
      </w:r>
    </w:p>
    <w:p w14:paraId="4ADAC036" w14:textId="47BE3664" w:rsidR="00627FD1" w:rsidRPr="003B5377" w:rsidRDefault="00627FD1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Mokėjimai už ugdymo paslaugas </w:t>
      </w:r>
      <w:r w:rsidR="00270D30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iki kiekvieno mėnesio 20 d.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atliekami tik bankiniu pavedimu. Atsiskaitymai grynaisiais pinigais nėra galimi.</w:t>
      </w:r>
    </w:p>
    <w:p w14:paraId="0B889C86" w14:textId="7E602E3C" w:rsidR="00073176" w:rsidRPr="003B5377" w:rsidRDefault="007672CB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Ugdymo mokestis nemokamas:</w:t>
      </w:r>
    </w:p>
    <w:p w14:paraId="05131FF0" w14:textId="77777777" w:rsidR="00A91706" w:rsidRPr="003B5377" w:rsidRDefault="00A91706" w:rsidP="003C4112">
      <w:pPr>
        <w:pStyle w:val="ListNumber2"/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jeigu ugdytinis dėl ligos ar traumos visą mėnesį nedalyvavo ugdyme;</w:t>
      </w:r>
    </w:p>
    <w:p w14:paraId="67F8A421" w14:textId="7703E620" w:rsidR="00A91706" w:rsidRPr="003B5377" w:rsidRDefault="00A91706" w:rsidP="003C4112">
      <w:pPr>
        <w:pStyle w:val="ListNumber2"/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1F92" w:rsidRPr="003B5377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880071" w:rsidRPr="003B5377">
        <w:rPr>
          <w:rFonts w:ascii="Times New Roman" w:hAnsi="Times New Roman" w:cs="Times New Roman"/>
          <w:sz w:val="24"/>
          <w:szCs w:val="24"/>
          <w:lang w:val="lt-LT"/>
        </w:rPr>
        <w:t>iepos ir rugpjūčio mėne</w:t>
      </w:r>
      <w:r w:rsidR="00771F92" w:rsidRPr="003B5377">
        <w:rPr>
          <w:rFonts w:ascii="Times New Roman" w:hAnsi="Times New Roman" w:cs="Times New Roman"/>
          <w:sz w:val="24"/>
          <w:szCs w:val="24"/>
          <w:lang w:val="lt-LT"/>
        </w:rPr>
        <w:t>siais;</w:t>
      </w:r>
    </w:p>
    <w:p w14:paraId="60164E8F" w14:textId="3B5507CF" w:rsidR="00A91706" w:rsidRPr="003B5377" w:rsidRDefault="00A91706" w:rsidP="003C4112">
      <w:pPr>
        <w:pStyle w:val="ListNumber2"/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šeimai gavus socialinę pašalpą</w:t>
      </w:r>
      <w:r w:rsidR="00C7212D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ir apie tai pateikus informaciją </w:t>
      </w:r>
      <w:r w:rsidR="00172C8E" w:rsidRPr="003B5377">
        <w:rPr>
          <w:rFonts w:ascii="Times New Roman" w:hAnsi="Times New Roman" w:cs="Times New Roman"/>
          <w:sz w:val="24"/>
          <w:szCs w:val="24"/>
          <w:lang w:val="lt-LT"/>
        </w:rPr>
        <w:t>Sporto centro direktoriaus pavaduotojui ugdymu</w:t>
      </w:r>
      <w:r w:rsidR="000A66FE" w:rsidRPr="003B5377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DA4C065" w14:textId="3D38ABE4" w:rsidR="00A91706" w:rsidRPr="003B5377" w:rsidRDefault="00A91706" w:rsidP="003C4112">
      <w:pPr>
        <w:pStyle w:val="ListNumber2"/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ugdytiniui turint negalią</w:t>
      </w:r>
      <w:r w:rsidR="00C7212D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ir pateikus neįgalumo pažymėjimą</w:t>
      </w:r>
      <w:r w:rsidR="000A66FE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Sporto centro direktoriaus pavaduotojui ugdymui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247DDA5" w14:textId="6FBEC41F" w:rsidR="00073176" w:rsidRPr="003B5377" w:rsidRDefault="00A91706" w:rsidP="003C4112">
      <w:pPr>
        <w:pStyle w:val="ListNumber2"/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pradinio rengimo pirmųjų </w:t>
      </w:r>
      <w:r w:rsidR="0066296C" w:rsidRPr="003B5377">
        <w:rPr>
          <w:rFonts w:ascii="Times New Roman" w:hAnsi="Times New Roman" w:cs="Times New Roman"/>
          <w:sz w:val="24"/>
          <w:szCs w:val="24"/>
          <w:lang w:val="lt-LT"/>
        </w:rPr>
        <w:t>metų ugdytiniams – pirmą mėnesį.</w:t>
      </w:r>
    </w:p>
    <w:p w14:paraId="61E9FAE2" w14:textId="77777777" w:rsidR="00284178" w:rsidRPr="003B5377" w:rsidRDefault="007672CB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Daugiavaikėms šeimoms</w:t>
      </w:r>
      <w:r w:rsidR="00F10700" w:rsidRPr="003B5377">
        <w:rPr>
          <w:rFonts w:ascii="Times New Roman" w:hAnsi="Times New Roman" w:cs="Times New Roman"/>
          <w:sz w:val="24"/>
          <w:szCs w:val="24"/>
          <w:lang w:val="lt-LT"/>
        </w:rPr>
        <w:t>, turinčioms tris ir daugiau vaikus bei visiems jiems lankant Sporto centrą,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taikoma 50</w:t>
      </w:r>
      <w:r w:rsidR="00284178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% nuolaida visiems užsiėmimams.</w:t>
      </w:r>
    </w:p>
    <w:p w14:paraId="55687917" w14:textId="77777777" w:rsidR="00514E42" w:rsidRPr="003B5377" w:rsidRDefault="00284178" w:rsidP="00514E4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Lengvatos pradedamos taikyti nuo kito kalendorinio mėnesio pirmos dienos, pateikus visus reikiamus dokumentus, ir atsižvelgiant į tėvų/globėjų prašymą, gali būti taikomos atgaline data.</w:t>
      </w:r>
    </w:p>
    <w:p w14:paraId="343E67C0" w14:textId="6D694ACE" w:rsidR="0022395A" w:rsidRPr="003B5377" w:rsidRDefault="00335042" w:rsidP="00514E4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Tėvai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>/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globėjai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14492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ar kiti </w:t>
      </w:r>
      <w:r w:rsidR="00331532">
        <w:rPr>
          <w:rFonts w:ascii="Times New Roman" w:hAnsi="Times New Roman" w:cs="Times New Roman"/>
          <w:sz w:val="24"/>
          <w:szCs w:val="24"/>
          <w:lang w:val="lt-LT"/>
        </w:rPr>
        <w:t xml:space="preserve">teisėti </w:t>
      </w:r>
      <w:r w:rsidR="00714492" w:rsidRPr="003B5377">
        <w:rPr>
          <w:rFonts w:ascii="Times New Roman" w:hAnsi="Times New Roman" w:cs="Times New Roman"/>
          <w:sz w:val="24"/>
          <w:szCs w:val="24"/>
          <w:lang w:val="lt-LT"/>
        </w:rPr>
        <w:t>ugdytinių atstovai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, kurių vaikai lanko Sporto centrą, pasirašydami</w:t>
      </w:r>
      <w:r w:rsidR="00514E42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Sutartį 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 xml:space="preserve">(toliau – Sutartis) </w:t>
      </w:r>
      <w:r w:rsidR="00514E42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su Sporto centru kartu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pasirašo</w:t>
      </w:r>
      <w:r w:rsidR="00514E42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Įsipareigojimą</w:t>
      </w:r>
      <w:r w:rsidR="00514E42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dėl ugdymo mokesčio mokėjimo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(1 priedas)</w:t>
      </w:r>
      <w:r w:rsidR="00830FAF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, kuris įgyja teisės galią </w:t>
      </w:r>
      <w:r w:rsidR="003B5377">
        <w:rPr>
          <w:rFonts w:ascii="Times New Roman" w:hAnsi="Times New Roman" w:cs="Times New Roman"/>
          <w:sz w:val="24"/>
          <w:szCs w:val="24"/>
          <w:lang w:val="lt-LT"/>
        </w:rPr>
        <w:t>nuo jo pasirašymo</w:t>
      </w:r>
      <w:r w:rsidR="00514E42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dienos.</w:t>
      </w:r>
    </w:p>
    <w:p w14:paraId="26602394" w14:textId="77777777" w:rsidR="00830FAF" w:rsidRPr="003B5377" w:rsidRDefault="00830FAF" w:rsidP="00830FAF">
      <w:pPr>
        <w:pStyle w:val="ListNumber"/>
        <w:numPr>
          <w:ilvl w:val="0"/>
          <w:numId w:val="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A297AE0" w14:textId="77777777" w:rsidR="00284178" w:rsidRPr="003B5377" w:rsidRDefault="00284178" w:rsidP="003C4112">
      <w:pPr>
        <w:pStyle w:val="ListNumber"/>
        <w:numPr>
          <w:ilvl w:val="0"/>
          <w:numId w:val="0"/>
        </w:num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14:paraId="49F0DE33" w14:textId="4DCEE4C7" w:rsidR="00073176" w:rsidRDefault="008C45E7" w:rsidP="003C4112">
      <w:pPr>
        <w:pStyle w:val="ListNumber"/>
        <w:numPr>
          <w:ilvl w:val="0"/>
          <w:numId w:val="0"/>
        </w:num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4"/>
          <w:szCs w:val="4"/>
          <w:lang w:val="lt-LT"/>
        </w:rPr>
      </w:pPr>
      <w:r w:rsidRPr="003B5377">
        <w:rPr>
          <w:rFonts w:ascii="Times New Roman" w:hAnsi="Times New Roman" w:cs="Times New Roman"/>
          <w:b/>
          <w:sz w:val="24"/>
          <w:szCs w:val="24"/>
          <w:lang w:val="lt-LT"/>
        </w:rPr>
        <w:t>SUTARČIŲ</w:t>
      </w:r>
      <w:r w:rsidR="007672CB" w:rsidRPr="003B537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NUTRAUKIMO TVARKA</w:t>
      </w:r>
    </w:p>
    <w:p w14:paraId="1A625554" w14:textId="77777777" w:rsidR="00AE52CF" w:rsidRPr="00AE52CF" w:rsidRDefault="00AE52CF" w:rsidP="003C4112">
      <w:pPr>
        <w:pStyle w:val="ListNumber"/>
        <w:numPr>
          <w:ilvl w:val="0"/>
          <w:numId w:val="0"/>
        </w:num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4"/>
          <w:szCs w:val="4"/>
          <w:lang w:val="lt-LT"/>
        </w:rPr>
      </w:pPr>
    </w:p>
    <w:p w14:paraId="38893740" w14:textId="2E35544B" w:rsidR="00073176" w:rsidRPr="00AE52CF" w:rsidRDefault="00073176" w:rsidP="003C4112">
      <w:pPr>
        <w:pStyle w:val="ListNumber"/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sz w:val="6"/>
          <w:szCs w:val="6"/>
          <w:lang w:val="lt-LT"/>
        </w:rPr>
      </w:pPr>
    </w:p>
    <w:p w14:paraId="03195B3C" w14:textId="022035A0" w:rsidR="00073176" w:rsidRPr="003B5377" w:rsidRDefault="006F21B4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Mo</w:t>
      </w:r>
      <w:r w:rsidR="00212EE3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kinių priėmimo į Sporto centrą </w:t>
      </w:r>
      <w:r w:rsidR="004E0A49" w:rsidRPr="003B537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E2E0A" w:rsidRPr="003B5377">
        <w:rPr>
          <w:rFonts w:ascii="Times New Roman" w:hAnsi="Times New Roman" w:cs="Times New Roman"/>
          <w:sz w:val="24"/>
          <w:szCs w:val="24"/>
          <w:lang w:val="lt-LT"/>
        </w:rPr>
        <w:t>utartis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gali būti</w:t>
      </w:r>
      <w:r w:rsidR="00FF2444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nutraukta</w:t>
      </w:r>
      <w:r w:rsidR="004E0A49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2444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internetinėje svetainėje </w:t>
      </w:r>
      <w:hyperlink r:id="rId8" w:history="1">
        <w:r w:rsidR="00FF2444" w:rsidRPr="003B5377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www.gargzdusc.lt</w:t>
        </w:r>
      </w:hyperlink>
      <w:r w:rsidR="00FF2444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0A49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užpildžius </w:t>
      </w:r>
      <w:r w:rsidR="00FF2444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elektroninį </w:t>
      </w:r>
      <w:r w:rsidR="004E0A49" w:rsidRPr="003B5377">
        <w:rPr>
          <w:rFonts w:ascii="Times New Roman" w:hAnsi="Times New Roman" w:cs="Times New Roman"/>
          <w:sz w:val="24"/>
          <w:szCs w:val="24"/>
          <w:lang w:val="lt-LT"/>
        </w:rPr>
        <w:t>prašymą dėl Sutarties nutraukimo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arba </w:t>
      </w:r>
      <w:r w:rsidR="004E0A49" w:rsidRPr="003B5377">
        <w:rPr>
          <w:rFonts w:ascii="Times New Roman" w:hAnsi="Times New Roman" w:cs="Times New Roman"/>
          <w:sz w:val="24"/>
          <w:szCs w:val="24"/>
          <w:lang w:val="lt-LT"/>
        </w:rPr>
        <w:t>Sporto centro administracijai pateikus j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4E0A49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raštu.</w:t>
      </w:r>
    </w:p>
    <w:p w14:paraId="76DA272B" w14:textId="2D402126" w:rsidR="00096DDD" w:rsidRPr="003B5377" w:rsidRDefault="0073343D" w:rsidP="003C4112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Sutartis nutraukiama nuo kito kalendorinio mėnesio pirmos dienos</w:t>
      </w:r>
      <w:r w:rsidR="0022395A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86CA7" w:rsidRPr="003B5377">
        <w:rPr>
          <w:rFonts w:ascii="Times New Roman" w:hAnsi="Times New Roman" w:cs="Times New Roman"/>
          <w:sz w:val="24"/>
          <w:szCs w:val="24"/>
          <w:lang w:val="lt-LT"/>
        </w:rPr>
        <w:t>atsižvelgiant į prašymo dėl nutraukimo pateikimo datą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D7DAF02" w14:textId="77777777" w:rsidR="00160459" w:rsidRPr="003B5377" w:rsidRDefault="00160459" w:rsidP="00160459">
      <w:pPr>
        <w:pStyle w:val="ListNumber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Nusprendus nutraukti Sutartį, visa susidariusi mokėtina suma turi būti sumokėta iki kito kalendorinio mėnesio pirmos dienos. Esant permokai, jos grąžinimas vykdomas tik gavus raštišką tėvų ar globėjų prašymą.</w:t>
      </w:r>
    </w:p>
    <w:p w14:paraId="3CC5855A" w14:textId="257882E5" w:rsidR="00160459" w:rsidRPr="003B5377" w:rsidRDefault="00D93759" w:rsidP="00160459">
      <w:pPr>
        <w:pStyle w:val="ListNumber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Vaiko ugdymas gali būti stabdomas, o Sutartis nutraukta vienašališkai nesan</w:t>
      </w:r>
      <w:r w:rsidR="003C4112" w:rsidRPr="003B5377">
        <w:rPr>
          <w:rFonts w:ascii="Times New Roman" w:hAnsi="Times New Roman" w:cs="Times New Roman"/>
          <w:sz w:val="24"/>
          <w:szCs w:val="24"/>
          <w:lang w:val="lt-LT"/>
        </w:rPr>
        <w:t>t mokėjimui už neformalųjį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ugdymą 2 mėnesius iš eilės.</w:t>
      </w:r>
      <w:r w:rsidR="00D7033A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816FF" w:rsidRPr="003B5377">
        <w:rPr>
          <w:rFonts w:ascii="Times New Roman" w:hAnsi="Times New Roman" w:cs="Times New Roman"/>
          <w:sz w:val="24"/>
          <w:szCs w:val="24"/>
          <w:lang w:val="lt-LT"/>
        </w:rPr>
        <w:t>Apie vienašališką S</w:t>
      </w:r>
      <w:r w:rsidR="00D7033A" w:rsidRPr="003B5377">
        <w:rPr>
          <w:rFonts w:ascii="Times New Roman" w:hAnsi="Times New Roman" w:cs="Times New Roman"/>
          <w:sz w:val="24"/>
          <w:szCs w:val="24"/>
          <w:lang w:val="lt-LT"/>
        </w:rPr>
        <w:t>utarties nutraukimą tėvai/globėjai infor</w:t>
      </w:r>
      <w:r w:rsidR="00ED6677" w:rsidRPr="003B5377">
        <w:rPr>
          <w:rFonts w:ascii="Times New Roman" w:hAnsi="Times New Roman" w:cs="Times New Roman"/>
          <w:sz w:val="24"/>
          <w:szCs w:val="24"/>
          <w:lang w:val="lt-LT"/>
        </w:rPr>
        <w:t>muojami jų nurodytu elektroniniu</w:t>
      </w:r>
      <w:r w:rsidR="00D7033A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paštu.</w:t>
      </w:r>
    </w:p>
    <w:p w14:paraId="1B4254D9" w14:textId="066BD3A0" w:rsidR="00ED6677" w:rsidRPr="003B5377" w:rsidRDefault="00ED6677" w:rsidP="00160459">
      <w:pPr>
        <w:pStyle w:val="ListNumber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Jeigu Sutartis su ugdytiniu buvo vienašališkai nutraukta dėl nesumokėtų ugdymo mokesčių, grįžtant į Sporto centrą visos iki išbraukimo susidariusios mokėtinos sumos turi būti padengtos. Esama skola nesutrumpėja ir išlieka galiojanti.</w:t>
      </w:r>
    </w:p>
    <w:p w14:paraId="7330D0D1" w14:textId="5F6A109F" w:rsidR="00241F0B" w:rsidRDefault="007672CB" w:rsidP="0099069D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</w:r>
      <w:r w:rsidR="00261B37"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t>IV SKYRIUS</w:t>
      </w:r>
      <w:r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br/>
      </w:r>
      <w:r w:rsidR="00627FD1"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UGDYMO </w:t>
      </w:r>
      <w:r w:rsidRPr="003B5377">
        <w:rPr>
          <w:rFonts w:ascii="Times New Roman" w:hAnsi="Times New Roman" w:cs="Times New Roman"/>
          <w:color w:val="auto"/>
          <w:sz w:val="24"/>
          <w:szCs w:val="24"/>
          <w:lang w:val="lt-LT"/>
        </w:rPr>
        <w:t>MOKĖJIMŲ ADMINISTRAVIMAS</w:t>
      </w:r>
    </w:p>
    <w:p w14:paraId="0F392FD7" w14:textId="77777777" w:rsidR="00AE52CF" w:rsidRPr="00AE52CF" w:rsidRDefault="00AE52CF" w:rsidP="00AE52CF">
      <w:pPr>
        <w:rPr>
          <w:sz w:val="6"/>
          <w:szCs w:val="6"/>
          <w:lang w:val="lt-LT"/>
        </w:rPr>
      </w:pPr>
    </w:p>
    <w:p w14:paraId="60E85577" w14:textId="37DAC467" w:rsidR="00160459" w:rsidRPr="003B5377" w:rsidRDefault="00EE071B" w:rsidP="00304109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Sporto centro direktoriaus įsakymus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ugdytinių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priėmimo,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Sutarčių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nutraukimo ir lengvatų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dėl ugdymo mokėjimo dydžių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teikiami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Klaipėdos rajono švietimo centro Biudžetinių įstaigų centralizuotos apskaitos skyriaus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buhalterei iki </w:t>
      </w:r>
      <w:r w:rsidR="00E852D7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einamojo </w:t>
      </w:r>
      <w:r w:rsidR="007672CB" w:rsidRPr="003B5377">
        <w:rPr>
          <w:rFonts w:ascii="Times New Roman" w:hAnsi="Times New Roman" w:cs="Times New Roman"/>
          <w:sz w:val="24"/>
          <w:szCs w:val="24"/>
          <w:lang w:val="lt-LT"/>
        </w:rPr>
        <w:t>mėnesio 5 d.</w:t>
      </w:r>
    </w:p>
    <w:p w14:paraId="4012C581" w14:textId="2F651B9C" w:rsidR="00304109" w:rsidRPr="003B5377" w:rsidRDefault="00304109" w:rsidP="00FB4F90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lastRenderedPageBreak/>
        <w:t>Klaipėdos rajono švietimo centro Biudžetinių įstaigų centralizuotos apskaitos skyriaus buhalter</w:t>
      </w:r>
      <w:r w:rsidR="002E2D20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ė iki kiekvieno mėnesio </w:t>
      </w:r>
      <w:r w:rsidR="008F5671">
        <w:rPr>
          <w:rFonts w:ascii="Times New Roman" w:hAnsi="Times New Roman" w:cs="Times New Roman"/>
          <w:sz w:val="24"/>
          <w:szCs w:val="24"/>
          <w:lang w:val="lt-LT"/>
        </w:rPr>
        <w:t>10 dienos</w:t>
      </w:r>
      <w:r w:rsidR="002E2D20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sudaro Sporto centro skolininkų sąrašą ir </w:t>
      </w:r>
      <w:r w:rsidR="00E967C9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E2D20" w:rsidRPr="003B5377">
        <w:rPr>
          <w:rFonts w:ascii="Times New Roman" w:hAnsi="Times New Roman" w:cs="Times New Roman"/>
          <w:sz w:val="24"/>
          <w:szCs w:val="24"/>
          <w:lang w:val="lt-LT"/>
        </w:rPr>
        <w:t>pateikią jį Sporto centro direktori</w:t>
      </w:r>
      <w:r w:rsidR="008F5671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="002E2D20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F5671">
        <w:rPr>
          <w:rFonts w:ascii="Times New Roman" w:hAnsi="Times New Roman" w:cs="Times New Roman"/>
          <w:sz w:val="24"/>
          <w:szCs w:val="24"/>
          <w:lang w:val="lt-LT"/>
        </w:rPr>
        <w:t>per dokumentų valdymo sistemą „Kontorą“.</w:t>
      </w:r>
    </w:p>
    <w:p w14:paraId="356D3B1E" w14:textId="77777777" w:rsidR="006A156F" w:rsidRPr="003B5377" w:rsidRDefault="006A156F" w:rsidP="00FB4F90">
      <w:pPr>
        <w:pStyle w:val="ListNumber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64C7894" w14:textId="1C99B4B6" w:rsidR="00073176" w:rsidRDefault="006A156F" w:rsidP="00FB4F90">
      <w:pPr>
        <w:pStyle w:val="ListNumber"/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  <w:lang w:val="lt-LT"/>
        </w:rPr>
      </w:pPr>
      <w:r w:rsidRPr="003B5377">
        <w:rPr>
          <w:rFonts w:ascii="Times New Roman" w:hAnsi="Times New Roman" w:cs="Times New Roman"/>
          <w:b/>
          <w:sz w:val="24"/>
          <w:szCs w:val="24"/>
          <w:lang w:val="lt-LT"/>
        </w:rPr>
        <w:t>V SKYRIUS</w:t>
      </w:r>
      <w:r w:rsidRPr="003B5377">
        <w:rPr>
          <w:rFonts w:ascii="Times New Roman" w:hAnsi="Times New Roman" w:cs="Times New Roman"/>
          <w:b/>
          <w:sz w:val="24"/>
          <w:szCs w:val="24"/>
          <w:lang w:val="lt-LT"/>
        </w:rPr>
        <w:br/>
        <w:t>BAIGIAMOSIOS NUOSTATOS</w:t>
      </w:r>
    </w:p>
    <w:p w14:paraId="7158EAFC" w14:textId="77777777" w:rsidR="00AE52CF" w:rsidRPr="00AE52CF" w:rsidRDefault="00AE52CF" w:rsidP="00FB4F90">
      <w:pPr>
        <w:pStyle w:val="ListNumber"/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  <w:lang w:val="lt-LT"/>
        </w:rPr>
      </w:pPr>
    </w:p>
    <w:p w14:paraId="638D592D" w14:textId="77777777" w:rsidR="00AE52CF" w:rsidRPr="00AE52CF" w:rsidRDefault="00AE52CF" w:rsidP="00FB4F90">
      <w:pPr>
        <w:pStyle w:val="ListNumber"/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6"/>
          <w:szCs w:val="6"/>
          <w:lang w:val="lt-LT"/>
        </w:rPr>
      </w:pPr>
    </w:p>
    <w:p w14:paraId="38231DD2" w14:textId="6FF6484D" w:rsidR="00EF7A68" w:rsidRPr="003B5377" w:rsidRDefault="006A156F" w:rsidP="00FB4F90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Šis Aprašas įsigalioja nuo jo patvirtinimo dienos, o už Aprašo nuostatų įgyvendinimą bei tinkamą ugdymo mokesčio administravimą</w:t>
      </w:r>
      <w:r w:rsidR="00EF7A68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atsakingas yra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Sporto centro </w:t>
      </w:r>
      <w:r w:rsidR="00EF7A68" w:rsidRPr="003B5377">
        <w:rPr>
          <w:rFonts w:ascii="Times New Roman" w:hAnsi="Times New Roman" w:cs="Times New Roman"/>
          <w:sz w:val="24"/>
          <w:szCs w:val="24"/>
          <w:lang w:val="lt-LT"/>
        </w:rPr>
        <w:t>direktorius.</w:t>
      </w:r>
    </w:p>
    <w:p w14:paraId="1C42252F" w14:textId="28B5E1CA" w:rsidR="00AA60B1" w:rsidRPr="003B5377" w:rsidRDefault="00EF7A68" w:rsidP="00AA60B1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6A156F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ž teisingą </w:t>
      </w:r>
      <w:r w:rsidR="00AA60B1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Sporto centro </w:t>
      </w:r>
      <w:r w:rsidR="006A156F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mokėjimų apskaitą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atsakingas yra</w:t>
      </w:r>
      <w:r w:rsidR="006A156F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Klaipėdos rajono švietimo centro Biudžetinių įstaigų ce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ntralizuotos apskaitos skyrius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E4A6FF8" w14:textId="76D81C82" w:rsidR="00AA60B1" w:rsidRPr="003B5377" w:rsidRDefault="006A156F" w:rsidP="00AA60B1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Tėvai</w:t>
      </w:r>
      <w:r w:rsidR="00714492">
        <w:rPr>
          <w:rFonts w:ascii="Times New Roman" w:hAnsi="Times New Roman" w:cs="Times New Roman"/>
          <w:sz w:val="24"/>
          <w:szCs w:val="24"/>
          <w:lang w:val="lt-LT"/>
        </w:rPr>
        <w:t>/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globėjai ar kiti </w:t>
      </w:r>
      <w:r w:rsidR="00331532">
        <w:rPr>
          <w:rFonts w:ascii="Times New Roman" w:hAnsi="Times New Roman" w:cs="Times New Roman"/>
          <w:sz w:val="24"/>
          <w:szCs w:val="24"/>
          <w:lang w:val="lt-LT"/>
        </w:rPr>
        <w:t xml:space="preserve">teisėti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ugdytinių atstovai yra atsakingi už ugdymo mokesčio laiku atlikimą, pateiktų dokumentų tikrumą ir informacijos apie mokėjimus teikimą Sporto centrui.</w:t>
      </w:r>
    </w:p>
    <w:p w14:paraId="56F2CD67" w14:textId="4466C2D7" w:rsidR="00A34439" w:rsidRPr="003B5377" w:rsidRDefault="007672CB" w:rsidP="00AA60B1">
      <w:pPr>
        <w:pStyle w:val="ListNumber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Aprašas skelbiamas interneto svetainėje</w:t>
      </w:r>
      <w:r w:rsidR="00CC1538"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9" w:history="1">
        <w:r w:rsidR="00CC1538" w:rsidRPr="003B5377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www.gargzdusc.lt</w:t>
        </w:r>
      </w:hyperlink>
      <w:r w:rsidR="00AA60B1" w:rsidRPr="003B537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54D87E6" w14:textId="5936B87C" w:rsidR="00370833" w:rsidRPr="003B5377" w:rsidRDefault="00370833" w:rsidP="00370833">
      <w:pPr>
        <w:pStyle w:val="ListNumber"/>
        <w:numPr>
          <w:ilvl w:val="0"/>
          <w:numId w:val="0"/>
        </w:num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__________________________________</w:t>
      </w:r>
    </w:p>
    <w:p w14:paraId="04A6356D" w14:textId="77777777" w:rsidR="00D662AC" w:rsidRPr="003B5377" w:rsidRDefault="00A34439" w:rsidP="00D662AC">
      <w:pPr>
        <w:pStyle w:val="Header"/>
        <w:ind w:left="5387"/>
        <w:rPr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br w:type="column"/>
      </w:r>
      <w:r w:rsidR="00D662AC" w:rsidRPr="003B5377">
        <w:rPr>
          <w:lang w:val="lt-LT"/>
        </w:rPr>
        <w:lastRenderedPageBreak/>
        <w:t>Klaipėdos rajono savivaldybės sporto centro</w:t>
      </w:r>
    </w:p>
    <w:p w14:paraId="775C42F4" w14:textId="200DF809" w:rsidR="00D662AC" w:rsidRPr="003B5377" w:rsidRDefault="00864253" w:rsidP="00D662AC">
      <w:pPr>
        <w:pStyle w:val="Header"/>
        <w:ind w:left="5387"/>
        <w:rPr>
          <w:lang w:val="lt-LT"/>
        </w:rPr>
      </w:pPr>
      <w:r w:rsidRPr="003B5377">
        <w:rPr>
          <w:lang w:val="lt-LT"/>
        </w:rPr>
        <w:t>n</w:t>
      </w:r>
      <w:r w:rsidR="00D662AC" w:rsidRPr="003B5377">
        <w:rPr>
          <w:lang w:val="lt-LT"/>
        </w:rPr>
        <w:t>eformaliojo ugdymo mokesčio mokėjimo</w:t>
      </w:r>
    </w:p>
    <w:p w14:paraId="298178DD" w14:textId="53D3A0D9" w:rsidR="00D662AC" w:rsidRPr="003B5377" w:rsidRDefault="00D662AC" w:rsidP="00D662AC">
      <w:pPr>
        <w:pStyle w:val="Header"/>
        <w:ind w:left="5387"/>
        <w:rPr>
          <w:lang w:val="lt-LT"/>
        </w:rPr>
      </w:pPr>
      <w:r w:rsidRPr="003B5377">
        <w:rPr>
          <w:lang w:val="lt-LT"/>
        </w:rPr>
        <w:t>tvarkos aprašo</w:t>
      </w:r>
    </w:p>
    <w:p w14:paraId="0FB99F12" w14:textId="77777777" w:rsidR="00D662AC" w:rsidRDefault="00D662AC" w:rsidP="00D662AC">
      <w:pPr>
        <w:pStyle w:val="Header"/>
        <w:ind w:left="5387"/>
        <w:rPr>
          <w:lang w:val="lt-LT"/>
        </w:rPr>
      </w:pPr>
      <w:r w:rsidRPr="003B5377">
        <w:rPr>
          <w:lang w:val="lt-LT"/>
        </w:rPr>
        <w:t>1 priedas</w:t>
      </w:r>
    </w:p>
    <w:p w14:paraId="24ED17FD" w14:textId="77777777" w:rsidR="009666EB" w:rsidRDefault="009666EB" w:rsidP="00D662AC">
      <w:pPr>
        <w:pStyle w:val="Header"/>
        <w:ind w:left="5387"/>
        <w:rPr>
          <w:lang w:val="lt-LT"/>
        </w:rPr>
      </w:pPr>
    </w:p>
    <w:p w14:paraId="3178B96E" w14:textId="77777777" w:rsidR="009666EB" w:rsidRPr="003B5377" w:rsidRDefault="009666EB" w:rsidP="00D662AC">
      <w:pPr>
        <w:pStyle w:val="Header"/>
        <w:ind w:left="5387"/>
        <w:rPr>
          <w:lang w:val="lt-LT"/>
        </w:rPr>
      </w:pPr>
    </w:p>
    <w:p w14:paraId="3D5A6B15" w14:textId="77777777" w:rsidR="00D662AC" w:rsidRPr="003B5377" w:rsidRDefault="00D662AC" w:rsidP="00D662AC">
      <w:pPr>
        <w:pStyle w:val="Header"/>
        <w:rPr>
          <w:lang w:val="lt-LT"/>
        </w:rPr>
      </w:pPr>
    </w:p>
    <w:p w14:paraId="65BD5DF2" w14:textId="5F182BEF" w:rsidR="00A34439" w:rsidRPr="003B5377" w:rsidRDefault="00A34439" w:rsidP="00D662AC">
      <w:pPr>
        <w:pStyle w:val="Header"/>
        <w:jc w:val="center"/>
        <w:rPr>
          <w:b/>
          <w:lang w:val="lt-LT"/>
        </w:rPr>
      </w:pPr>
      <w:r w:rsidRPr="003B5377">
        <w:rPr>
          <w:rFonts w:ascii="Times New Roman" w:hAnsi="Times New Roman" w:cs="Times New Roman"/>
          <w:b/>
          <w:sz w:val="24"/>
          <w:szCs w:val="24"/>
          <w:lang w:val="lt-LT"/>
        </w:rPr>
        <w:t>ĮSIPAREIGOJIMAS DĖL NEFORMALIOJO UGDYMO MOKESČIO MOKĖJIMO</w:t>
      </w:r>
    </w:p>
    <w:p w14:paraId="2CC9F358" w14:textId="77777777" w:rsidR="00A34439" w:rsidRPr="003B5377" w:rsidRDefault="00A34439" w:rsidP="00A3443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A89360F" w14:textId="77777777" w:rsidR="00A34439" w:rsidRPr="003B5377" w:rsidRDefault="00A34439" w:rsidP="00A3443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Aš, ________________________________________________________,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(tėvo / mamos / globėjo vardas, pavardė)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veikdamas (-a) savo vaiko: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_____________________________________________________________,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(vaiko vardas, pavardė)</w:t>
      </w:r>
    </w:p>
    <w:p w14:paraId="5CEBB50A" w14:textId="2826643E" w:rsidR="00A34439" w:rsidRPr="003B5377" w:rsidRDefault="00A34439" w:rsidP="00A3443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 xml:space="preserve">lankančio Klaipėdos rajono savivaldybės </w:t>
      </w:r>
      <w:r w:rsidR="00331532">
        <w:rPr>
          <w:rFonts w:ascii="Times New Roman" w:hAnsi="Times New Roman" w:cs="Times New Roman"/>
          <w:sz w:val="24"/>
          <w:szCs w:val="24"/>
          <w:lang w:val="lt-LT"/>
        </w:rPr>
        <w:t xml:space="preserve">biudžetinę įstaigą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Sporto centrą</w:t>
      </w:r>
      <w:r w:rsidR="00331532">
        <w:rPr>
          <w:rFonts w:ascii="Times New Roman" w:hAnsi="Times New Roman" w:cs="Times New Roman"/>
          <w:sz w:val="24"/>
          <w:szCs w:val="24"/>
          <w:lang w:val="lt-LT"/>
        </w:rPr>
        <w:t xml:space="preserve"> (toliau – Sporto centras)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, pasižadu mokėti neformaliojo ugdymo mokestį kiekvieną mėnesį nustatytais terminais.</w:t>
      </w:r>
    </w:p>
    <w:p w14:paraId="598D276F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UŽTIKRINU, kad:</w:t>
      </w:r>
    </w:p>
    <w:p w14:paraId="172EAF42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1. neformaliojo ugdymo mokestį sumokėsiu iki kiekvieno mėnesio 20 dienos;</w:t>
      </w:r>
    </w:p>
    <w:p w14:paraId="750639F6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2. nedelsiant informuosiu Sporto centrą, jei pasikeis mano kontaktiniai duomenys (el. pašto adresas) ar atsiras aplinkybės, dėl kurių laiku sumokėti mokestį gali būti sudėtinga;</w:t>
      </w:r>
    </w:p>
    <w:p w14:paraId="0AEA7B0C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3. nusprendus nutraukti sutartį, bus sumokėta visa susidariusi mokėtina suma.</w:t>
      </w:r>
    </w:p>
    <w:p w14:paraId="607F2564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ESU INFORMUOTAS, kad:</w:t>
      </w:r>
    </w:p>
    <w:p w14:paraId="08CA69B6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1. esu susipažinęs (-usi) su neformaliojo ugdymo mokesčio dydžiu ir mokėjimo tvarka;</w:t>
      </w:r>
    </w:p>
    <w:p w14:paraId="584632AC" w14:textId="77777777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2. nesant mokėjimo 2 mėnesius iš eilės, vaiko ugdymas gali būti stabdomas, o sutartis – nutraukta vienašališkai;</w:t>
      </w:r>
    </w:p>
    <w:p w14:paraId="1812DC3C" w14:textId="32B5791E" w:rsidR="00A34439" w:rsidRPr="003B5377" w:rsidRDefault="00A34439" w:rsidP="00A34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3. šis dokumentas laikomas priedu prie ugdymo sutarties ir yra taikomas tol, kol vaikas lanko Sporto centrą.</w:t>
      </w:r>
    </w:p>
    <w:p w14:paraId="229E8AEA" w14:textId="77777777" w:rsidR="00A34439" w:rsidRPr="003B5377" w:rsidRDefault="00A34439" w:rsidP="00D662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  <w:t>Tėvo / mamos / globėjo kontaktai:</w:t>
      </w:r>
    </w:p>
    <w:p w14:paraId="3743E7AF" w14:textId="77777777" w:rsidR="00A34439" w:rsidRPr="003B5377" w:rsidRDefault="00A34439" w:rsidP="00D662A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Tel.: ___________________________________</w:t>
      </w:r>
    </w:p>
    <w:p w14:paraId="2238AE7C" w14:textId="0F16235B" w:rsidR="00A34439" w:rsidRPr="003B5377" w:rsidRDefault="00A34439" w:rsidP="00D662A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El. paštas: _______________________________</w:t>
      </w:r>
      <w:r w:rsidR="00D662AC" w:rsidRPr="003B5377">
        <w:rPr>
          <w:rFonts w:ascii="Times New Roman" w:hAnsi="Times New Roman" w:cs="Times New Roman"/>
          <w:sz w:val="24"/>
          <w:szCs w:val="24"/>
          <w:lang w:val="lt-LT"/>
        </w:rPr>
        <w:br/>
        <w:t xml:space="preserve">Data: 20____ / ____ / 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t>____</w:t>
      </w:r>
      <w:r w:rsidRPr="003B5377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10F02C8" w14:textId="0F279462" w:rsidR="00073176" w:rsidRPr="003B5377" w:rsidRDefault="00A34439" w:rsidP="00D662A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B5377">
        <w:rPr>
          <w:rFonts w:ascii="Times New Roman" w:hAnsi="Times New Roman" w:cs="Times New Roman"/>
          <w:sz w:val="24"/>
          <w:szCs w:val="24"/>
          <w:lang w:val="lt-LT"/>
        </w:rPr>
        <w:t>Parašas: ________________________________</w:t>
      </w:r>
    </w:p>
    <w:sectPr w:rsidR="00073176" w:rsidRPr="003B5377" w:rsidSect="00D662AC">
      <w:pgSz w:w="12240" w:h="15840"/>
      <w:pgMar w:top="709" w:right="851" w:bottom="851" w:left="1701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1A1A" w14:textId="77777777" w:rsidR="003D3A4F" w:rsidRDefault="003D3A4F" w:rsidP="00D662AC">
      <w:pPr>
        <w:spacing w:after="0" w:line="240" w:lineRule="auto"/>
      </w:pPr>
      <w:r>
        <w:separator/>
      </w:r>
    </w:p>
  </w:endnote>
  <w:endnote w:type="continuationSeparator" w:id="0">
    <w:p w14:paraId="10AFCE5D" w14:textId="77777777" w:rsidR="003D3A4F" w:rsidRDefault="003D3A4F" w:rsidP="00D6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28D6" w14:textId="77777777" w:rsidR="003D3A4F" w:rsidRDefault="003D3A4F" w:rsidP="00D662AC">
      <w:pPr>
        <w:spacing w:after="0" w:line="240" w:lineRule="auto"/>
      </w:pPr>
      <w:r>
        <w:separator/>
      </w:r>
    </w:p>
  </w:footnote>
  <w:footnote w:type="continuationSeparator" w:id="0">
    <w:p w14:paraId="5220B2B1" w14:textId="77777777" w:rsidR="003D3A4F" w:rsidRDefault="003D3A4F" w:rsidP="00D6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3C17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multilevel"/>
    <w:tmpl w:val="6CA443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54221">
    <w:abstractNumId w:val="8"/>
  </w:num>
  <w:num w:numId="2" w16cid:durableId="1757701587">
    <w:abstractNumId w:val="6"/>
  </w:num>
  <w:num w:numId="3" w16cid:durableId="234438477">
    <w:abstractNumId w:val="5"/>
  </w:num>
  <w:num w:numId="4" w16cid:durableId="1788700296">
    <w:abstractNumId w:val="4"/>
  </w:num>
  <w:num w:numId="5" w16cid:durableId="1753701274">
    <w:abstractNumId w:val="7"/>
  </w:num>
  <w:num w:numId="6" w16cid:durableId="1774157790">
    <w:abstractNumId w:val="3"/>
  </w:num>
  <w:num w:numId="7" w16cid:durableId="463232908">
    <w:abstractNumId w:val="2"/>
  </w:num>
  <w:num w:numId="8" w16cid:durableId="1998805190">
    <w:abstractNumId w:val="1"/>
  </w:num>
  <w:num w:numId="9" w16cid:durableId="285746296">
    <w:abstractNumId w:val="0"/>
  </w:num>
  <w:num w:numId="10" w16cid:durableId="1375541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264"/>
    <w:rsid w:val="0006063C"/>
    <w:rsid w:val="00073176"/>
    <w:rsid w:val="00096DDD"/>
    <w:rsid w:val="000A66FE"/>
    <w:rsid w:val="00102495"/>
    <w:rsid w:val="00131950"/>
    <w:rsid w:val="0015074B"/>
    <w:rsid w:val="00160459"/>
    <w:rsid w:val="00172C8E"/>
    <w:rsid w:val="00212EE3"/>
    <w:rsid w:val="0022395A"/>
    <w:rsid w:val="00241F0B"/>
    <w:rsid w:val="00261B37"/>
    <w:rsid w:val="00270D30"/>
    <w:rsid w:val="00277AAB"/>
    <w:rsid w:val="00284178"/>
    <w:rsid w:val="0029639D"/>
    <w:rsid w:val="002C3F9B"/>
    <w:rsid w:val="002E2D20"/>
    <w:rsid w:val="00304109"/>
    <w:rsid w:val="00326F90"/>
    <w:rsid w:val="00331532"/>
    <w:rsid w:val="00335042"/>
    <w:rsid w:val="00370833"/>
    <w:rsid w:val="003B5377"/>
    <w:rsid w:val="003C4112"/>
    <w:rsid w:val="003D3A4F"/>
    <w:rsid w:val="004E0A49"/>
    <w:rsid w:val="00514E42"/>
    <w:rsid w:val="005603B9"/>
    <w:rsid w:val="0059536C"/>
    <w:rsid w:val="005C71FA"/>
    <w:rsid w:val="005F7A75"/>
    <w:rsid w:val="00627FD1"/>
    <w:rsid w:val="00641062"/>
    <w:rsid w:val="0066296C"/>
    <w:rsid w:val="006A156F"/>
    <w:rsid w:val="006B1F12"/>
    <w:rsid w:val="006F21B4"/>
    <w:rsid w:val="00714492"/>
    <w:rsid w:val="0073343D"/>
    <w:rsid w:val="0073562D"/>
    <w:rsid w:val="007672CB"/>
    <w:rsid w:val="007709D9"/>
    <w:rsid w:val="00771F92"/>
    <w:rsid w:val="00781DE3"/>
    <w:rsid w:val="007864A0"/>
    <w:rsid w:val="00791F0F"/>
    <w:rsid w:val="007D4819"/>
    <w:rsid w:val="007E781D"/>
    <w:rsid w:val="00830FAF"/>
    <w:rsid w:val="00851FBE"/>
    <w:rsid w:val="00862F39"/>
    <w:rsid w:val="00864253"/>
    <w:rsid w:val="00872F33"/>
    <w:rsid w:val="00880071"/>
    <w:rsid w:val="008C45E7"/>
    <w:rsid w:val="008F4587"/>
    <w:rsid w:val="008F5671"/>
    <w:rsid w:val="009478D9"/>
    <w:rsid w:val="009644BA"/>
    <w:rsid w:val="009666EB"/>
    <w:rsid w:val="0099069D"/>
    <w:rsid w:val="009950B4"/>
    <w:rsid w:val="00A34439"/>
    <w:rsid w:val="00A816FF"/>
    <w:rsid w:val="00A91706"/>
    <w:rsid w:val="00AA1D8D"/>
    <w:rsid w:val="00AA60B1"/>
    <w:rsid w:val="00AC1046"/>
    <w:rsid w:val="00AE52CF"/>
    <w:rsid w:val="00B02EC6"/>
    <w:rsid w:val="00B47730"/>
    <w:rsid w:val="00B86CA7"/>
    <w:rsid w:val="00BE62F0"/>
    <w:rsid w:val="00BF3EA1"/>
    <w:rsid w:val="00C16799"/>
    <w:rsid w:val="00C62DC1"/>
    <w:rsid w:val="00C7212D"/>
    <w:rsid w:val="00CB0664"/>
    <w:rsid w:val="00CC1538"/>
    <w:rsid w:val="00D31966"/>
    <w:rsid w:val="00D462CA"/>
    <w:rsid w:val="00D575DC"/>
    <w:rsid w:val="00D662AC"/>
    <w:rsid w:val="00D7033A"/>
    <w:rsid w:val="00D72191"/>
    <w:rsid w:val="00D93759"/>
    <w:rsid w:val="00DC3FE5"/>
    <w:rsid w:val="00DD1C2D"/>
    <w:rsid w:val="00E852D7"/>
    <w:rsid w:val="00E967C9"/>
    <w:rsid w:val="00EB27D6"/>
    <w:rsid w:val="00ED190D"/>
    <w:rsid w:val="00ED6677"/>
    <w:rsid w:val="00EE071B"/>
    <w:rsid w:val="00EF7A68"/>
    <w:rsid w:val="00F10700"/>
    <w:rsid w:val="00FB2E27"/>
    <w:rsid w:val="00FB4F90"/>
    <w:rsid w:val="00FC4A9C"/>
    <w:rsid w:val="00FC693F"/>
    <w:rsid w:val="00FE2E0A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7DBCE"/>
  <w14:defaultImageDpi w14:val="300"/>
  <w15:docId w15:val="{42638C90-C5F8-4848-A119-2BBACCDB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C1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gzdus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gzdus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5B9F5-498A-4064-9CB1-5214EF3E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Modestas Žukauskas</cp:lastModifiedBy>
  <cp:revision>9</cp:revision>
  <dcterms:created xsi:type="dcterms:W3CDTF">2025-12-15T09:31:00Z</dcterms:created>
  <dcterms:modified xsi:type="dcterms:W3CDTF">2025-12-15T12:45:00Z</dcterms:modified>
  <cp:category/>
</cp:coreProperties>
</file>